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B" w:rsidRPr="00B2169D" w:rsidRDefault="00E33DCB" w:rsidP="00B2169D">
      <w:pPr>
        <w:pStyle w:val="Nagwek1"/>
        <w:spacing w:after="240" w:line="360" w:lineRule="auto"/>
        <w:rPr>
          <w:rFonts w:asciiTheme="minorHAnsi" w:hAnsiTheme="minorHAnsi" w:cstheme="minorHAnsi"/>
          <w:color w:val="auto"/>
        </w:rPr>
      </w:pPr>
      <w:r w:rsidRPr="00B2169D">
        <w:rPr>
          <w:rFonts w:asciiTheme="minorHAnsi" w:hAnsiTheme="minorHAnsi" w:cstheme="minorHAnsi"/>
          <w:color w:val="auto"/>
        </w:rPr>
        <w:t>Klauzula informacyjna dot. przetwarz</w:t>
      </w:r>
      <w:r w:rsidR="00CD2459" w:rsidRPr="00B2169D">
        <w:rPr>
          <w:rFonts w:asciiTheme="minorHAnsi" w:hAnsiTheme="minorHAnsi" w:cstheme="minorHAnsi"/>
          <w:color w:val="auto"/>
        </w:rPr>
        <w:t>ania danych osobowych rodziców/</w:t>
      </w:r>
      <w:r w:rsidRPr="00B2169D">
        <w:rPr>
          <w:rFonts w:asciiTheme="minorHAnsi" w:hAnsiTheme="minorHAnsi" w:cstheme="minorHAnsi"/>
          <w:color w:val="auto"/>
        </w:rPr>
        <w:t xml:space="preserve">opiekunów </w:t>
      </w:r>
      <w:r w:rsidR="00B85B0B" w:rsidRPr="00B2169D">
        <w:rPr>
          <w:rFonts w:asciiTheme="minorHAnsi" w:hAnsiTheme="minorHAnsi" w:cstheme="minorHAnsi"/>
          <w:color w:val="auto"/>
        </w:rPr>
        <w:t xml:space="preserve">prawnych oraz </w:t>
      </w:r>
      <w:r w:rsidRPr="00B2169D">
        <w:rPr>
          <w:rFonts w:asciiTheme="minorHAnsi" w:hAnsiTheme="minorHAnsi" w:cstheme="minorHAnsi"/>
          <w:color w:val="auto"/>
        </w:rPr>
        <w:t>dzieci uczęszczających do Przedszkola</w:t>
      </w:r>
    </w:p>
    <w:p w:rsidR="00E33DCB" w:rsidRPr="00B85B0B" w:rsidRDefault="00E33DCB" w:rsidP="00B2169D">
      <w:pPr>
        <w:spacing w:after="240" w:line="360" w:lineRule="auto"/>
        <w:rPr>
          <w:b/>
          <w:bCs/>
          <w:sz w:val="24"/>
          <w:szCs w:val="24"/>
        </w:rPr>
      </w:pPr>
      <w:r w:rsidRPr="00B85B0B">
        <w:rPr>
          <w:sz w:val="24"/>
          <w:szCs w:val="24"/>
        </w:rPr>
        <w:t>Na pod</w:t>
      </w:r>
      <w:r w:rsidR="009B60F2">
        <w:rPr>
          <w:sz w:val="24"/>
          <w:szCs w:val="24"/>
        </w:rPr>
        <w:t xml:space="preserve">stawie art. 13 ust. 1 i ust. 2 </w:t>
      </w:r>
      <w:r w:rsidRPr="00B85B0B">
        <w:rPr>
          <w:sz w:val="24"/>
          <w:szCs w:val="24"/>
        </w:rPr>
        <w:t xml:space="preserve">rozporządzenia Parlamentu Europejskiego i Rady (UE) 2016/679 </w:t>
      </w:r>
      <w:r w:rsidR="00B85B0B">
        <w:rPr>
          <w:sz w:val="24"/>
          <w:szCs w:val="24"/>
        </w:rPr>
        <w:t xml:space="preserve">z </w:t>
      </w:r>
      <w:r w:rsidRPr="00B85B0B">
        <w:rPr>
          <w:sz w:val="24"/>
          <w:szCs w:val="24"/>
        </w:rPr>
        <w:t xml:space="preserve">dnia 27 kwietnia 2016 r. w sprawie ochrony osób fizycznych w związku </w:t>
      </w:r>
      <w:r w:rsidR="00AB5D95">
        <w:rPr>
          <w:sz w:val="24"/>
          <w:szCs w:val="24"/>
        </w:rPr>
        <w:br/>
      </w:r>
      <w:r w:rsidRPr="00B85B0B">
        <w:rPr>
          <w:sz w:val="24"/>
          <w:szCs w:val="24"/>
        </w:rPr>
        <w:t xml:space="preserve">z przetwarzaniem danych osobowych i w sprawie swobodnego przepływu takich danych oraz uchylenia dyrektywy 95/46/WE (ogólnego rozporządzenia o ochronie danych), Dz.U.UE.L.2016.119.1 (dalej: RODO) </w:t>
      </w:r>
      <w:r w:rsidRPr="009B60F2">
        <w:rPr>
          <w:bCs/>
          <w:sz w:val="24"/>
          <w:szCs w:val="24"/>
        </w:rPr>
        <w:t>informujemy, że:</w:t>
      </w:r>
    </w:p>
    <w:p w:rsidR="00B2169D" w:rsidRDefault="00E33DCB" w:rsidP="009B60F2">
      <w:pPr>
        <w:pStyle w:val="Nagwek2"/>
        <w:spacing w:before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B60F2">
        <w:rPr>
          <w:rFonts w:asciiTheme="minorHAnsi" w:hAnsiTheme="minorHAnsi" w:cstheme="minorHAnsi"/>
          <w:color w:val="auto"/>
          <w:sz w:val="24"/>
          <w:szCs w:val="24"/>
        </w:rPr>
        <w:t>Administrator danych i dane kontaktowe</w:t>
      </w:r>
    </w:p>
    <w:p w:rsidR="00E33DCB" w:rsidRPr="00B2169D" w:rsidRDefault="00E33DCB" w:rsidP="00B2169D">
      <w:pPr>
        <w:spacing w:line="360" w:lineRule="auto"/>
        <w:rPr>
          <w:b/>
          <w:sz w:val="24"/>
          <w:szCs w:val="24"/>
        </w:rPr>
      </w:pPr>
      <w:bookmarkStart w:id="0" w:name="_GoBack"/>
      <w:r w:rsidRPr="00B2169D">
        <w:rPr>
          <w:sz w:val="24"/>
          <w:szCs w:val="24"/>
        </w:rPr>
        <w:t>Administratorem danych osobowych dziecka i jego rodziców (opiekunów prawnych) jest PM nr 155</w:t>
      </w:r>
      <w:r w:rsidR="00A21402" w:rsidRPr="00B2169D">
        <w:rPr>
          <w:sz w:val="24"/>
          <w:szCs w:val="24"/>
        </w:rPr>
        <w:t xml:space="preserve"> </w:t>
      </w:r>
      <w:r w:rsidR="00B85B0B" w:rsidRPr="00B2169D">
        <w:rPr>
          <w:sz w:val="24"/>
          <w:szCs w:val="24"/>
        </w:rPr>
        <w:t xml:space="preserve">z </w:t>
      </w:r>
      <w:r w:rsidRPr="00B2169D">
        <w:rPr>
          <w:sz w:val="24"/>
          <w:szCs w:val="24"/>
        </w:rPr>
        <w:t>siedzibą w Łodzi ul. Ma</w:t>
      </w:r>
      <w:r w:rsidR="009B60F2" w:rsidRPr="00B2169D">
        <w:rPr>
          <w:sz w:val="24"/>
          <w:szCs w:val="24"/>
        </w:rPr>
        <w:t xml:space="preserve">zurska dane kontaktowe, tel. 42 </w:t>
      </w:r>
      <w:r w:rsidRPr="00B2169D">
        <w:rPr>
          <w:sz w:val="24"/>
          <w:szCs w:val="24"/>
        </w:rPr>
        <w:t>643 87 38, mail kontak@pm155.elodz.edu.pl</w:t>
      </w:r>
      <w:bookmarkEnd w:id="0"/>
    </w:p>
    <w:p w:rsidR="00E33DCB" w:rsidRPr="009B60F2" w:rsidRDefault="00E33DCB" w:rsidP="009B60F2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B60F2">
        <w:rPr>
          <w:rFonts w:asciiTheme="minorHAnsi" w:hAnsiTheme="minorHAnsi" w:cstheme="minorHAnsi"/>
          <w:color w:val="auto"/>
          <w:sz w:val="24"/>
          <w:szCs w:val="24"/>
        </w:rPr>
        <w:t>Inspektor Ochrony Danych</w:t>
      </w:r>
    </w:p>
    <w:p w:rsidR="00E33DCB" w:rsidRPr="009B60F2" w:rsidRDefault="00E33DCB" w:rsidP="009B60F2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 xml:space="preserve">W sprawach z zakresu ochrony danych osobowych możliwy jest kontakt z Inspektorem Ochrony Danych </w:t>
      </w:r>
      <w:r w:rsidR="00525FB2">
        <w:rPr>
          <w:sz w:val="24"/>
          <w:szCs w:val="24"/>
        </w:rPr>
        <w:t xml:space="preserve">oraz jego zastępcą </w:t>
      </w:r>
      <w:r w:rsidRPr="00B85B0B">
        <w:rPr>
          <w:sz w:val="24"/>
          <w:szCs w:val="24"/>
        </w:rPr>
        <w:t>pod adresem:</w:t>
      </w:r>
      <w:r w:rsidR="00957338">
        <w:rPr>
          <w:sz w:val="24"/>
          <w:szCs w:val="24"/>
        </w:rPr>
        <w:t xml:space="preserve"> </w:t>
      </w:r>
      <w:hyperlink r:id="rId6" w:history="1">
        <w:r w:rsidRPr="00B85B0B">
          <w:rPr>
            <w:rStyle w:val="Hipercze"/>
            <w:sz w:val="24"/>
            <w:szCs w:val="24"/>
          </w:rPr>
          <w:t>iod.pm155@cuwo.lodz.pl</w:t>
        </w:r>
      </w:hyperlink>
      <w:r w:rsidR="00957338">
        <w:rPr>
          <w:sz w:val="24"/>
          <w:szCs w:val="24"/>
        </w:rPr>
        <w:t>.</w:t>
      </w:r>
    </w:p>
    <w:p w:rsidR="00E33DCB" w:rsidRPr="009B60F2" w:rsidRDefault="00E33DCB" w:rsidP="009B60F2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B60F2">
        <w:rPr>
          <w:rFonts w:asciiTheme="minorHAnsi" w:hAnsiTheme="minorHAnsi" w:cstheme="minorHAnsi"/>
          <w:color w:val="auto"/>
          <w:sz w:val="24"/>
          <w:szCs w:val="24"/>
        </w:rPr>
        <w:t>Cel i podstawy prawne przetwarzania danych</w:t>
      </w:r>
      <w:r w:rsidR="00B85B0B" w:rsidRPr="009B60F2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:rsidR="00E33DCB" w:rsidRPr="00B85B0B" w:rsidRDefault="00E33DCB" w:rsidP="009B60F2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 xml:space="preserve">Dane osobowe </w:t>
      </w:r>
      <w:bookmarkStart w:id="1" w:name="_Hlk118374236"/>
      <w:r w:rsidRPr="00B85B0B">
        <w:rPr>
          <w:sz w:val="24"/>
          <w:szCs w:val="24"/>
        </w:rPr>
        <w:t xml:space="preserve">rodziców/prawnych opiekunów oraz dzieci </w:t>
      </w:r>
      <w:bookmarkEnd w:id="1"/>
      <w:r w:rsidR="00957338">
        <w:rPr>
          <w:sz w:val="24"/>
          <w:szCs w:val="24"/>
        </w:rPr>
        <w:t xml:space="preserve">przetwarzane są w </w:t>
      </w:r>
      <w:r w:rsidRPr="00B85B0B">
        <w:rPr>
          <w:sz w:val="24"/>
          <w:szCs w:val="24"/>
        </w:rPr>
        <w:t>celu sprawowania opieki i realiz</w:t>
      </w:r>
      <w:r w:rsidR="00957338">
        <w:rPr>
          <w:sz w:val="24"/>
          <w:szCs w:val="24"/>
        </w:rPr>
        <w:t xml:space="preserve">acji wychowania przedszkolnego </w:t>
      </w:r>
      <w:r w:rsidRPr="00B85B0B">
        <w:rPr>
          <w:sz w:val="24"/>
          <w:szCs w:val="24"/>
        </w:rPr>
        <w:t>(art. 6 ust. 1 pkt. c RODO) oraz wszystkich obowiązków z tym związanych wynikających z:</w:t>
      </w:r>
    </w:p>
    <w:p w:rsidR="00E33DCB" w:rsidRPr="00B85B0B" w:rsidRDefault="00E33DCB" w:rsidP="00AB5D95">
      <w:pPr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 w:rsidRPr="00B85B0B">
        <w:rPr>
          <w:sz w:val="24"/>
          <w:szCs w:val="24"/>
        </w:rPr>
        <w:t xml:space="preserve">Rozporządzenia MEN z dnia 25 sierpnia 2017 r. w sprawie sposobu prowadzenia przez publiczne przedszkola, </w:t>
      </w:r>
      <w:r w:rsidR="00957338">
        <w:rPr>
          <w:sz w:val="24"/>
          <w:szCs w:val="24"/>
        </w:rPr>
        <w:t xml:space="preserve">szkoły i placówki dokumentacji </w:t>
      </w:r>
      <w:r w:rsidRPr="00B85B0B">
        <w:rPr>
          <w:sz w:val="24"/>
          <w:szCs w:val="24"/>
        </w:rPr>
        <w:t>przebiegu nauczan</w:t>
      </w:r>
      <w:r w:rsidR="00957338">
        <w:rPr>
          <w:sz w:val="24"/>
          <w:szCs w:val="24"/>
        </w:rPr>
        <w:t xml:space="preserve">ia, działalności wychowawczej i </w:t>
      </w:r>
      <w:r w:rsidRPr="00B85B0B">
        <w:rPr>
          <w:sz w:val="24"/>
          <w:szCs w:val="24"/>
        </w:rPr>
        <w:t xml:space="preserve">opiekuńczej </w:t>
      </w:r>
      <w:r w:rsidR="00957338">
        <w:rPr>
          <w:sz w:val="24"/>
          <w:szCs w:val="24"/>
        </w:rPr>
        <w:t>oraz rodzajów tej dokumentacji.</w:t>
      </w:r>
    </w:p>
    <w:p w:rsidR="00E33DCB" w:rsidRPr="00B85B0B" w:rsidRDefault="00957338" w:rsidP="00AB5D95">
      <w:pPr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PRAWO OŚWIATOWE z dnia 14 grudnia 2016r.</w:t>
      </w:r>
    </w:p>
    <w:p w:rsidR="00E33DCB" w:rsidRPr="00B85B0B" w:rsidRDefault="00B2169D" w:rsidP="00AB5D95">
      <w:pPr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U</w:t>
      </w:r>
      <w:r w:rsidR="00E33DCB" w:rsidRPr="00B85B0B">
        <w:rPr>
          <w:sz w:val="24"/>
          <w:szCs w:val="24"/>
        </w:rPr>
        <w:t>stawy z dnia 7 wrześ</w:t>
      </w:r>
      <w:r w:rsidR="00957338">
        <w:rPr>
          <w:sz w:val="24"/>
          <w:szCs w:val="24"/>
        </w:rPr>
        <w:t>nia 1991 r. o systemie oświaty.</w:t>
      </w:r>
    </w:p>
    <w:p w:rsidR="00E33DCB" w:rsidRPr="00B85B0B" w:rsidRDefault="00B2169D" w:rsidP="00AB5D95">
      <w:pPr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R</w:t>
      </w:r>
      <w:r w:rsidR="00957338">
        <w:rPr>
          <w:sz w:val="24"/>
          <w:szCs w:val="24"/>
        </w:rPr>
        <w:t xml:space="preserve">ozporządzenia MEN </w:t>
      </w:r>
      <w:r w:rsidR="00E33DCB" w:rsidRPr="00B85B0B">
        <w:rPr>
          <w:sz w:val="24"/>
          <w:szCs w:val="24"/>
        </w:rPr>
        <w:t>z dnia 14 kwietnia 1992 r. w sprawie warunków i sposobu organizowania nauki religii w publicznych przedszkolach i szkołach.</w:t>
      </w:r>
    </w:p>
    <w:p w:rsidR="00E33DCB" w:rsidRPr="00B85B0B" w:rsidRDefault="00B2169D" w:rsidP="00AB5D95">
      <w:pPr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R</w:t>
      </w:r>
      <w:r w:rsidR="00E33DCB" w:rsidRPr="00B85B0B">
        <w:rPr>
          <w:sz w:val="24"/>
          <w:szCs w:val="24"/>
        </w:rPr>
        <w:t>ozporządzenia Ministra Edukacji Narodowej i Sportu z dnia 31 grudnia 2002 r. w sprawie bezpieczeństwa i higieny w publicznych i niepublicznych szkołach</w:t>
      </w:r>
      <w:r w:rsidR="00957338">
        <w:rPr>
          <w:sz w:val="24"/>
          <w:szCs w:val="24"/>
        </w:rPr>
        <w:t xml:space="preserve"> i placówkach.</w:t>
      </w:r>
    </w:p>
    <w:p w:rsidR="00E33DCB" w:rsidRPr="00B85B0B" w:rsidRDefault="00B2169D" w:rsidP="00B85B0B">
      <w:pPr>
        <w:numPr>
          <w:ilvl w:val="0"/>
          <w:numId w:val="1"/>
        </w:numPr>
        <w:spacing w:line="36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E33DCB" w:rsidRPr="00B85B0B">
        <w:rPr>
          <w:sz w:val="24"/>
          <w:szCs w:val="24"/>
        </w:rPr>
        <w:t>stawy z dnia 27 października 2017r. o f</w:t>
      </w:r>
      <w:r w:rsidR="00957338">
        <w:rPr>
          <w:sz w:val="24"/>
          <w:szCs w:val="24"/>
        </w:rPr>
        <w:t>inansowaniu zadań oświatowych.</w:t>
      </w:r>
    </w:p>
    <w:p w:rsidR="00E33DCB" w:rsidRPr="00B85B0B" w:rsidRDefault="00B2169D" w:rsidP="00AB5D95">
      <w:pPr>
        <w:pStyle w:val="Akapitzlist"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E33DCB" w:rsidRPr="00B85B0B">
        <w:rPr>
          <w:sz w:val="24"/>
          <w:szCs w:val="24"/>
        </w:rPr>
        <w:t>stawy z dnia 15 kwietnia 2011 o systemie informacji oświatowej.</w:t>
      </w:r>
    </w:p>
    <w:p w:rsidR="00E33DCB" w:rsidRPr="00957338" w:rsidRDefault="00E33DCB" w:rsidP="00957338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7338">
        <w:rPr>
          <w:rFonts w:asciiTheme="minorHAnsi" w:hAnsiTheme="minorHAnsi" w:cstheme="minorHAnsi"/>
          <w:color w:val="auto"/>
          <w:sz w:val="24"/>
          <w:szCs w:val="24"/>
        </w:rPr>
        <w:t>Obowiązek podania danych</w:t>
      </w:r>
    </w:p>
    <w:p w:rsidR="00E33DCB" w:rsidRPr="00B85B0B" w:rsidRDefault="00E33DCB" w:rsidP="00AB5D95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W sytuacji chęci zapisania dziecka do Przedszkola podanie danych osobowych wynikających z w/w przepisów prawa jest obowiązkowe. W pozostałych przypadkach jest dobrowolne i odbywa się na podstawie udzielonej zgody.</w:t>
      </w:r>
    </w:p>
    <w:p w:rsidR="00E33DCB" w:rsidRPr="00B2169D" w:rsidRDefault="00E33DCB" w:rsidP="00B2169D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2169D">
        <w:rPr>
          <w:rFonts w:asciiTheme="minorHAnsi" w:hAnsiTheme="minorHAnsi" w:cstheme="minorHAnsi"/>
          <w:color w:val="auto"/>
          <w:sz w:val="24"/>
          <w:szCs w:val="24"/>
        </w:rPr>
        <w:t>Odbiorcy danych osobowych</w:t>
      </w:r>
    </w:p>
    <w:p w:rsidR="00E33DCB" w:rsidRPr="00B85B0B" w:rsidRDefault="00E33DCB" w:rsidP="00B2169D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organy władzy publicznej i podmioty uprawnione do tego na podstawie przepisów prawa;</w:t>
      </w:r>
    </w:p>
    <w:p w:rsidR="00E33DCB" w:rsidRPr="00B85B0B" w:rsidRDefault="00E33DCB" w:rsidP="00AB5D95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uprawnione podmioty, świadczące dla PM nr 155</w:t>
      </w:r>
      <w:r w:rsidRPr="00B85B0B">
        <w:rPr>
          <w:color w:val="FF0000"/>
          <w:sz w:val="24"/>
          <w:szCs w:val="24"/>
        </w:rPr>
        <w:t xml:space="preserve"> </w:t>
      </w:r>
      <w:r w:rsidRPr="00B85B0B">
        <w:rPr>
          <w:sz w:val="24"/>
          <w:szCs w:val="24"/>
        </w:rPr>
        <w:t>usługi informatyczne lub finansowo-księgowe, na podstawie umów powierzenia przetwarzania danych;</w:t>
      </w:r>
    </w:p>
    <w:p w:rsidR="00CD2459" w:rsidRDefault="00E33DCB" w:rsidP="00CD2459">
      <w:pPr>
        <w:pStyle w:val="Bezodstpw"/>
        <w:numPr>
          <w:ilvl w:val="0"/>
          <w:numId w:val="3"/>
        </w:numPr>
        <w:spacing w:after="240"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podmioty organizujące olimpiady, konkursy i inne wydarzenia edukacyjne, w których dziecko bierze udział.</w:t>
      </w:r>
    </w:p>
    <w:p w:rsidR="00B2169D" w:rsidRPr="00B2169D" w:rsidRDefault="00E33DCB" w:rsidP="00B2169D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2169D">
        <w:rPr>
          <w:rFonts w:asciiTheme="minorHAnsi" w:hAnsiTheme="minorHAnsi" w:cstheme="minorHAnsi"/>
          <w:color w:val="auto"/>
          <w:sz w:val="24"/>
          <w:szCs w:val="24"/>
        </w:rPr>
        <w:t>Przechowywanie danych</w:t>
      </w:r>
    </w:p>
    <w:p w:rsidR="00E33DCB" w:rsidRPr="00B85B0B" w:rsidRDefault="00E33DCB" w:rsidP="00B2169D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Dane osobowe Rodziców/Opiekunów oraz ich dzieci będą przechowywane przez okres realizacji nauki dziecka w  Przedszkolu. W przypadku, danych przetwarzanych na podstawie udzielonej zgody – do momentu jej wycofania lub nie dłużej niż do czasu ukończenia nauki</w:t>
      </w:r>
      <w:r w:rsidR="00957338">
        <w:rPr>
          <w:sz w:val="24"/>
          <w:szCs w:val="24"/>
        </w:rPr>
        <w:t xml:space="preserve"> </w:t>
      </w:r>
      <w:r w:rsidRPr="00B85B0B">
        <w:rPr>
          <w:sz w:val="24"/>
          <w:szCs w:val="24"/>
        </w:rPr>
        <w:t>w przedszkolu. W sytuacji toczących się postępowań sądow</w:t>
      </w:r>
      <w:r w:rsidR="00957338">
        <w:rPr>
          <w:sz w:val="24"/>
          <w:szCs w:val="24"/>
        </w:rPr>
        <w:t>ych – do czasu ich zakończenia.</w:t>
      </w:r>
    </w:p>
    <w:p w:rsidR="00E33DCB" w:rsidRPr="00957338" w:rsidRDefault="00E33DCB" w:rsidP="00957338">
      <w:pPr>
        <w:pStyle w:val="Nagwek2"/>
        <w:spacing w:line="360" w:lineRule="auto"/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</w:pPr>
      <w:r w:rsidRPr="00957338">
        <w:rPr>
          <w:rFonts w:asciiTheme="minorHAnsi" w:eastAsia="Calibri" w:hAnsiTheme="minorHAnsi" w:cstheme="minorHAnsi"/>
          <w:color w:val="auto"/>
          <w:kern w:val="0"/>
          <w:sz w:val="24"/>
          <w:szCs w:val="24"/>
        </w:rPr>
        <w:t>Prawa osoby, której dane dotyczą</w:t>
      </w:r>
    </w:p>
    <w:p w:rsidR="00E33DCB" w:rsidRPr="00CD2459" w:rsidRDefault="00E33DCB" w:rsidP="00CD2459">
      <w:p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>Rodzice/Opiekunowie prawni posiadają prawo do:</w:t>
      </w:r>
    </w:p>
    <w:p w:rsidR="00E33DCB" w:rsidRPr="00CD2459" w:rsidRDefault="00E33DCB" w:rsidP="00CD245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>dostępu do treści swoich danych</w:t>
      </w:r>
      <w:r w:rsidR="00CD2459">
        <w:rPr>
          <w:sz w:val="24"/>
          <w:szCs w:val="24"/>
        </w:rPr>
        <w:t>,</w:t>
      </w:r>
      <w:r w:rsidRPr="00CD2459">
        <w:rPr>
          <w:sz w:val="24"/>
          <w:szCs w:val="24"/>
        </w:rPr>
        <w:t xml:space="preserve"> </w:t>
      </w:r>
    </w:p>
    <w:p w:rsidR="00E33DCB" w:rsidRPr="00CD2459" w:rsidRDefault="00E33DCB" w:rsidP="00CD245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 xml:space="preserve">sprostowania danych, usunięcia (mogą zażądać usunięcia swoich danych osobowych w zakresie dozwolonym przez prawo), </w:t>
      </w:r>
    </w:p>
    <w:p w:rsidR="00E33DCB" w:rsidRPr="00CD2459" w:rsidRDefault="00E33DCB" w:rsidP="00CD245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>ograniczenia przetwarzania, przenoszenia danych, wniesienia sprzeciwu</w:t>
      </w:r>
      <w:r w:rsidR="00CD2459">
        <w:rPr>
          <w:sz w:val="24"/>
          <w:szCs w:val="24"/>
        </w:rPr>
        <w:t>,</w:t>
      </w:r>
    </w:p>
    <w:p w:rsidR="00E33DCB" w:rsidRPr="00CD2459" w:rsidRDefault="00E33DCB" w:rsidP="00CD245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>cofnięcia zgody w dowolnym momencie bez wpływu na zgodność z prawem</w:t>
      </w:r>
      <w:r w:rsidR="00CD2459">
        <w:rPr>
          <w:sz w:val="24"/>
          <w:szCs w:val="24"/>
        </w:rPr>
        <w:t xml:space="preserve">, </w:t>
      </w:r>
      <w:r w:rsidRPr="00CD2459">
        <w:rPr>
          <w:sz w:val="24"/>
          <w:szCs w:val="24"/>
        </w:rPr>
        <w:t>przetwarzania, którego dokonano na podstawie zgody przed jej cofnięciem (jeżeli przetwarzanie odbywa się na podstawie zgody)</w:t>
      </w:r>
      <w:r w:rsidR="00B2169D">
        <w:rPr>
          <w:sz w:val="24"/>
          <w:szCs w:val="24"/>
        </w:rPr>
        <w:t>,</w:t>
      </w:r>
    </w:p>
    <w:p w:rsidR="00CD2459" w:rsidRDefault="00E33DCB" w:rsidP="00AB5D95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D2459">
        <w:rPr>
          <w:sz w:val="24"/>
          <w:szCs w:val="24"/>
        </w:rPr>
        <w:t xml:space="preserve">wniesienia skargi do UODO, ul. Stawki 2, </w:t>
      </w:r>
      <w:r w:rsidR="00CD2459">
        <w:rPr>
          <w:sz w:val="24"/>
          <w:szCs w:val="24"/>
        </w:rPr>
        <w:t xml:space="preserve">00-193 Warszawa, gdy uznają, iż </w:t>
      </w:r>
      <w:r w:rsidRPr="00CD2459">
        <w:rPr>
          <w:sz w:val="24"/>
          <w:szCs w:val="24"/>
        </w:rPr>
        <w:t>przetwarzanie danych o</w:t>
      </w:r>
      <w:r w:rsidR="00CD2459">
        <w:rPr>
          <w:sz w:val="24"/>
          <w:szCs w:val="24"/>
        </w:rPr>
        <w:t>sobowych narusza przepisy RODO.</w:t>
      </w:r>
    </w:p>
    <w:p w:rsidR="00E33DCB" w:rsidRPr="00CD2459" w:rsidRDefault="00E33DCB" w:rsidP="00CD245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D2459">
        <w:rPr>
          <w:rFonts w:asciiTheme="minorHAnsi" w:hAnsiTheme="minorHAnsi" w:cstheme="minorHAnsi"/>
          <w:color w:val="auto"/>
          <w:sz w:val="24"/>
          <w:szCs w:val="24"/>
        </w:rPr>
        <w:t>Profilowanie danych</w:t>
      </w:r>
    </w:p>
    <w:p w:rsidR="00E33DCB" w:rsidRPr="00AB5D95" w:rsidRDefault="00E33DCB" w:rsidP="00CD2459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 xml:space="preserve">Administrator nie stosuje „profilowania” danych, o którym mowa w art. 4 pkt. 4 RODO, co oznacza formę zautomatyzowanego przetwarzania danych osobowych, które polega na </w:t>
      </w:r>
      <w:r w:rsidRPr="00B85B0B">
        <w:rPr>
          <w:sz w:val="24"/>
          <w:szCs w:val="24"/>
        </w:rPr>
        <w:lastRenderedPageBreak/>
        <w:t>wykorzystaniu danych osobowych do oceny niektórych czynników osobowych osoby fizycznej.</w:t>
      </w:r>
    </w:p>
    <w:p w:rsidR="00E33DCB" w:rsidRPr="00CD2459" w:rsidRDefault="00E33DCB" w:rsidP="00CD245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D2459">
        <w:rPr>
          <w:rFonts w:asciiTheme="minorHAnsi" w:hAnsiTheme="minorHAnsi" w:cstheme="minorHAnsi"/>
          <w:color w:val="auto"/>
          <w:sz w:val="24"/>
          <w:szCs w:val="24"/>
        </w:rPr>
        <w:t>Przekazywanie danych do Państwa Trzeciego lub organizacji międzynarodowych</w:t>
      </w:r>
    </w:p>
    <w:p w:rsidR="002E10E8" w:rsidRPr="00B85B0B" w:rsidRDefault="00E33DCB" w:rsidP="00CD2459">
      <w:pPr>
        <w:pStyle w:val="Bezodstpw"/>
        <w:spacing w:line="360" w:lineRule="auto"/>
        <w:rPr>
          <w:sz w:val="24"/>
          <w:szCs w:val="24"/>
        </w:rPr>
      </w:pPr>
      <w:r w:rsidRPr="00B85B0B">
        <w:rPr>
          <w:sz w:val="24"/>
          <w:szCs w:val="24"/>
        </w:rPr>
        <w:t>Administrator nie przekazuje Pani/Pana danych osobowych poza obszar UE.</w:t>
      </w:r>
    </w:p>
    <w:sectPr w:rsidR="002E10E8" w:rsidRPr="00B85B0B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893"/>
    <w:multiLevelType w:val="hybridMultilevel"/>
    <w:tmpl w:val="6D76C4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4B70D93"/>
    <w:multiLevelType w:val="hybridMultilevel"/>
    <w:tmpl w:val="2EDE8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3DCB"/>
    <w:rsid w:val="00076B47"/>
    <w:rsid w:val="002E10E8"/>
    <w:rsid w:val="00466B8E"/>
    <w:rsid w:val="00525FB2"/>
    <w:rsid w:val="00657E96"/>
    <w:rsid w:val="007A6B71"/>
    <w:rsid w:val="00957338"/>
    <w:rsid w:val="009B60F2"/>
    <w:rsid w:val="00A21402"/>
    <w:rsid w:val="00AB5D95"/>
    <w:rsid w:val="00AF4401"/>
    <w:rsid w:val="00B16DCF"/>
    <w:rsid w:val="00B2169D"/>
    <w:rsid w:val="00B40FA4"/>
    <w:rsid w:val="00B85B0B"/>
    <w:rsid w:val="00BA180C"/>
    <w:rsid w:val="00CD2459"/>
    <w:rsid w:val="00E33DCB"/>
    <w:rsid w:val="00FA0F88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CB"/>
    <w:pPr>
      <w:spacing w:after="160" w:line="259" w:lineRule="auto"/>
    </w:pPr>
    <w:rPr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0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CB"/>
    <w:pPr>
      <w:ind w:left="720"/>
      <w:contextualSpacing/>
    </w:pPr>
  </w:style>
  <w:style w:type="paragraph" w:styleId="Bezodstpw">
    <w:name w:val="No Spacing"/>
    <w:uiPriority w:val="1"/>
    <w:qFormat/>
    <w:rsid w:val="00E33DCB"/>
    <w:pPr>
      <w:spacing w:after="0" w:line="240" w:lineRule="auto"/>
    </w:pPr>
    <w:rPr>
      <w:kern w:val="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0F8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A0F88"/>
  </w:style>
  <w:style w:type="character" w:customStyle="1" w:styleId="Nagwek1Znak">
    <w:name w:val="Nagłówek 1 Znak"/>
    <w:basedOn w:val="Domylnaczcionkaakapitu"/>
    <w:link w:val="Nagwek1"/>
    <w:uiPriority w:val="9"/>
    <w:rsid w:val="009B60F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B60F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pm155@cuwo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F00BD-1F29-4B5A-BD19-C245FE9A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2023-02-07T21:45:00Z</dcterms:created>
  <dcterms:modified xsi:type="dcterms:W3CDTF">2023-03-20T23:06:00Z</dcterms:modified>
</cp:coreProperties>
</file>